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6" w:type="dxa"/>
        <w:tblInd w:w="-459" w:type="dxa"/>
        <w:tblLook w:val="04A0" w:firstRow="1" w:lastRow="0" w:firstColumn="1" w:lastColumn="0" w:noHBand="0" w:noVBand="1"/>
      </w:tblPr>
      <w:tblGrid>
        <w:gridCol w:w="5103"/>
        <w:gridCol w:w="5103"/>
      </w:tblGrid>
      <w:tr w:rsidR="00C25660" w:rsidRPr="007C70E8" w:rsidTr="00C25660">
        <w:trPr>
          <w:trHeight w:val="831"/>
        </w:trPr>
        <w:tc>
          <w:tcPr>
            <w:tcW w:w="10206" w:type="dxa"/>
            <w:gridSpan w:val="2"/>
            <w:noWrap/>
          </w:tcPr>
          <w:p w:rsidR="00C25660" w:rsidRPr="004C1EFF" w:rsidRDefault="00C25660" w:rsidP="00C25660">
            <w:pPr>
              <w:jc w:val="center"/>
              <w:rPr>
                <w:rFonts w:ascii="Arial" w:hAnsi="Arial" w:cs="Arial"/>
                <w:b/>
                <w:sz w:val="56"/>
                <w:szCs w:val="56"/>
                <w:u w:val="single"/>
              </w:rPr>
            </w:pPr>
            <w:bookmarkStart w:id="0" w:name="_GoBack"/>
            <w:bookmarkEnd w:id="0"/>
            <w:r w:rsidRPr="004C1EFF">
              <w:rPr>
                <w:rFonts w:ascii="Arial" w:hAnsi="Arial" w:cs="Arial"/>
                <w:b/>
                <w:sz w:val="56"/>
                <w:szCs w:val="56"/>
                <w:u w:val="single"/>
              </w:rPr>
              <w:t>UNISON Voting Form</w:t>
            </w:r>
          </w:p>
        </w:tc>
      </w:tr>
      <w:tr w:rsidR="00DA012C" w:rsidRPr="007C70E8" w:rsidTr="00D36898">
        <w:trPr>
          <w:trHeight w:val="1338"/>
        </w:trPr>
        <w:tc>
          <w:tcPr>
            <w:tcW w:w="10206" w:type="dxa"/>
            <w:gridSpan w:val="2"/>
            <w:noWrap/>
          </w:tcPr>
          <w:p w:rsidR="00DA012C" w:rsidRPr="004C1EFF" w:rsidRDefault="00DA012C" w:rsidP="00C25660">
            <w:pPr>
              <w:rPr>
                <w:b/>
                <w:sz w:val="48"/>
                <w:szCs w:val="48"/>
                <w:u w:val="single"/>
              </w:rPr>
            </w:pPr>
            <w:r w:rsidRPr="004C1EFF">
              <w:rPr>
                <w:b/>
                <w:sz w:val="48"/>
                <w:szCs w:val="48"/>
                <w:u w:val="single"/>
              </w:rPr>
              <w:t>Process</w:t>
            </w:r>
          </w:p>
          <w:p w:rsidR="00457A22" w:rsidRDefault="00457A22" w:rsidP="00DA012C">
            <w:pPr>
              <w:rPr>
                <w:sz w:val="24"/>
                <w:szCs w:val="24"/>
              </w:rPr>
            </w:pPr>
            <w:r>
              <w:rPr>
                <w:sz w:val="24"/>
                <w:szCs w:val="24"/>
              </w:rPr>
              <w:t xml:space="preserve">During recent nominations, two members were put forward for one post. The available post is Equalities Co-ordinator. Below you will find statements from both candidates, and as a UNISON YAS Branch member you are entitled to vote for whichever candidate you wish. </w:t>
            </w:r>
          </w:p>
          <w:p w:rsidR="00DA012C" w:rsidRDefault="00DA012C" w:rsidP="00DA012C">
            <w:pPr>
              <w:rPr>
                <w:sz w:val="24"/>
                <w:szCs w:val="24"/>
              </w:rPr>
            </w:pPr>
            <w:r>
              <w:rPr>
                <w:sz w:val="24"/>
                <w:szCs w:val="24"/>
              </w:rPr>
              <w:t xml:space="preserve">Please place a cross </w:t>
            </w:r>
            <w:r w:rsidR="006F7C86">
              <w:rPr>
                <w:sz w:val="24"/>
                <w:szCs w:val="24"/>
              </w:rPr>
              <w:t xml:space="preserve">in </w:t>
            </w:r>
            <w:r w:rsidR="00457A22">
              <w:rPr>
                <w:sz w:val="24"/>
                <w:szCs w:val="24"/>
              </w:rPr>
              <w:t xml:space="preserve">the box below the individual </w:t>
            </w:r>
            <w:r>
              <w:rPr>
                <w:sz w:val="24"/>
                <w:szCs w:val="24"/>
              </w:rPr>
              <w:t>you wish to nominate for the position</w:t>
            </w:r>
            <w:r w:rsidR="00F456AB">
              <w:rPr>
                <w:sz w:val="24"/>
                <w:szCs w:val="24"/>
              </w:rPr>
              <w:t>.</w:t>
            </w:r>
            <w:r w:rsidR="006F7C86">
              <w:rPr>
                <w:sz w:val="24"/>
                <w:szCs w:val="24"/>
              </w:rPr>
              <w:t xml:space="preserve"> </w:t>
            </w:r>
          </w:p>
          <w:p w:rsidR="006F7C86" w:rsidRDefault="006F7C86" w:rsidP="00DA012C">
            <w:pPr>
              <w:rPr>
                <w:sz w:val="24"/>
                <w:szCs w:val="24"/>
              </w:rPr>
            </w:pPr>
            <w:r>
              <w:rPr>
                <w:sz w:val="24"/>
                <w:szCs w:val="24"/>
              </w:rPr>
              <w:t xml:space="preserve">Please ensure you have put your name and membership number on the form below. </w:t>
            </w:r>
            <w:r w:rsidR="006125AF">
              <w:rPr>
                <w:sz w:val="24"/>
                <w:szCs w:val="24"/>
              </w:rPr>
              <w:t>Membership numbers can be found by calling UNISON Direct on 08000 857857</w:t>
            </w:r>
            <w:r w:rsidR="00A34028">
              <w:rPr>
                <w:sz w:val="24"/>
                <w:szCs w:val="24"/>
              </w:rPr>
              <w:t>.</w:t>
            </w:r>
          </w:p>
          <w:p w:rsidR="00A34028" w:rsidRDefault="00A34028" w:rsidP="00DA012C">
            <w:pPr>
              <w:rPr>
                <w:sz w:val="24"/>
                <w:szCs w:val="24"/>
              </w:rPr>
            </w:pPr>
            <w:r>
              <w:rPr>
                <w:sz w:val="24"/>
                <w:szCs w:val="24"/>
              </w:rPr>
              <w:t xml:space="preserve">Forms can be sent to Kevin Fairfax, union office, Springhill 1, Brindley Way, Wakefield, WF2 0XQ  or  email </w:t>
            </w:r>
            <w:hyperlink r:id="rId8" w:history="1">
              <w:r w:rsidRPr="00435E3A">
                <w:rPr>
                  <w:rStyle w:val="Hyperlink"/>
                  <w:sz w:val="24"/>
                  <w:szCs w:val="24"/>
                </w:rPr>
                <w:t>kevin.fairfax@nhs.net</w:t>
              </w:r>
            </w:hyperlink>
            <w:r>
              <w:rPr>
                <w:sz w:val="24"/>
                <w:szCs w:val="24"/>
              </w:rPr>
              <w:t xml:space="preserve"> please ensure you include your name, membership number</w:t>
            </w:r>
            <w:r w:rsidR="004C1EFF">
              <w:rPr>
                <w:sz w:val="24"/>
                <w:szCs w:val="24"/>
              </w:rPr>
              <w:t>, station</w:t>
            </w:r>
            <w:r>
              <w:rPr>
                <w:sz w:val="24"/>
                <w:szCs w:val="24"/>
              </w:rPr>
              <w:t xml:space="preserve"> and </w:t>
            </w:r>
            <w:r w:rsidR="00457A22">
              <w:rPr>
                <w:sz w:val="24"/>
                <w:szCs w:val="24"/>
              </w:rPr>
              <w:t>who you wish to vote for the</w:t>
            </w:r>
            <w:r>
              <w:rPr>
                <w:sz w:val="24"/>
                <w:szCs w:val="24"/>
              </w:rPr>
              <w:t xml:space="preserve"> post. </w:t>
            </w:r>
          </w:p>
          <w:p w:rsidR="006F7A13" w:rsidRPr="00DA012C" w:rsidRDefault="006F7A13" w:rsidP="00DA012C">
            <w:pPr>
              <w:rPr>
                <w:sz w:val="24"/>
                <w:szCs w:val="24"/>
              </w:rPr>
            </w:pPr>
          </w:p>
        </w:tc>
      </w:tr>
      <w:tr w:rsidR="00457A22" w:rsidRPr="007C70E8" w:rsidTr="00E31EF2">
        <w:trPr>
          <w:trHeight w:val="773"/>
        </w:trPr>
        <w:tc>
          <w:tcPr>
            <w:tcW w:w="10206" w:type="dxa"/>
            <w:gridSpan w:val="2"/>
            <w:noWrap/>
            <w:hideMark/>
          </w:tcPr>
          <w:p w:rsidR="00457A22" w:rsidRDefault="00457A22" w:rsidP="00724D12">
            <w:pPr>
              <w:jc w:val="center"/>
              <w:rPr>
                <w:b/>
                <w:color w:val="FF0000"/>
                <w:sz w:val="44"/>
                <w:szCs w:val="44"/>
                <w:u w:val="single"/>
              </w:rPr>
            </w:pPr>
            <w:r w:rsidRPr="00724D12">
              <w:rPr>
                <w:b/>
                <w:color w:val="FF0000"/>
                <w:sz w:val="44"/>
                <w:szCs w:val="44"/>
                <w:u w:val="single"/>
              </w:rPr>
              <w:t>Equalities Co-ordinator Statements</w:t>
            </w:r>
          </w:p>
          <w:p w:rsidR="00457A22" w:rsidRPr="0059333D" w:rsidRDefault="00457A22" w:rsidP="006B3D58">
            <w:pPr>
              <w:jc w:val="center"/>
              <w:rPr>
                <w:b/>
                <w:sz w:val="28"/>
                <w:szCs w:val="28"/>
              </w:rPr>
            </w:pPr>
          </w:p>
        </w:tc>
      </w:tr>
      <w:tr w:rsidR="00457A22" w:rsidRPr="007C70E8" w:rsidTr="00F82FAE">
        <w:trPr>
          <w:trHeight w:val="772"/>
        </w:trPr>
        <w:tc>
          <w:tcPr>
            <w:tcW w:w="5103" w:type="dxa"/>
            <w:noWrap/>
          </w:tcPr>
          <w:p w:rsidR="00457A22" w:rsidRDefault="00457A22" w:rsidP="00457A22">
            <w:pPr>
              <w:jc w:val="center"/>
              <w:rPr>
                <w:sz w:val="28"/>
                <w:szCs w:val="28"/>
              </w:rPr>
            </w:pPr>
            <w:r>
              <w:rPr>
                <w:sz w:val="28"/>
                <w:szCs w:val="28"/>
              </w:rPr>
              <w:t>Abbie Cunningham- Stanley</w:t>
            </w:r>
          </w:p>
        </w:tc>
        <w:tc>
          <w:tcPr>
            <w:tcW w:w="5103" w:type="dxa"/>
          </w:tcPr>
          <w:p w:rsidR="00457A22" w:rsidRDefault="00457A22" w:rsidP="00457A22">
            <w:pPr>
              <w:jc w:val="center"/>
              <w:rPr>
                <w:sz w:val="28"/>
                <w:szCs w:val="28"/>
              </w:rPr>
            </w:pPr>
            <w:r>
              <w:rPr>
                <w:sz w:val="28"/>
                <w:szCs w:val="28"/>
              </w:rPr>
              <w:t>Islam Faqir</w:t>
            </w:r>
          </w:p>
        </w:tc>
      </w:tr>
      <w:tr w:rsidR="00457A22" w:rsidRPr="007C70E8" w:rsidTr="00324782">
        <w:trPr>
          <w:trHeight w:val="375"/>
        </w:trPr>
        <w:tc>
          <w:tcPr>
            <w:tcW w:w="5103" w:type="dxa"/>
            <w:noWrap/>
          </w:tcPr>
          <w:p w:rsidR="00457A22" w:rsidRPr="00457A22" w:rsidRDefault="00457A22" w:rsidP="006B3D58">
            <w:pPr>
              <w:rPr>
                <w:rFonts w:cs="Arial"/>
                <w:sz w:val="28"/>
                <w:szCs w:val="28"/>
              </w:rPr>
            </w:pPr>
            <w:r w:rsidRPr="00457A22">
              <w:rPr>
                <w:rFonts w:cs="Arial"/>
                <w:sz w:val="28"/>
                <w:szCs w:val="28"/>
              </w:rPr>
              <w:t xml:space="preserve">My name is Abbie Cunningham-Stanley I am a Quality Auditor in the EOC and I am based at Wakefield HQ. I have worked for YAS for 18 years during this time I have worked as an EMD and a Quality Auditor. </w:t>
            </w:r>
          </w:p>
          <w:p w:rsidR="00457A22" w:rsidRPr="00457A22" w:rsidRDefault="00457A22" w:rsidP="006B3D58">
            <w:pPr>
              <w:rPr>
                <w:rFonts w:cs="Arial"/>
                <w:sz w:val="28"/>
                <w:szCs w:val="28"/>
              </w:rPr>
            </w:pPr>
          </w:p>
          <w:p w:rsidR="00457A22" w:rsidRPr="00457A22" w:rsidRDefault="00457A22" w:rsidP="006B3D58">
            <w:pPr>
              <w:rPr>
                <w:rFonts w:cs="Arial"/>
                <w:sz w:val="28"/>
                <w:szCs w:val="28"/>
              </w:rPr>
            </w:pPr>
            <w:r w:rsidRPr="00457A22">
              <w:rPr>
                <w:rFonts w:cs="Arial"/>
                <w:sz w:val="28"/>
                <w:szCs w:val="28"/>
              </w:rPr>
              <w:t>I have been your LGBT+ Lead for the past 4 years, during this time I have attended conference every year, and kept in touch with the staff networks, both of which have kept me on top of changes and issues surrounding LGBT+ as well as being able to get involved with campaigns.</w:t>
            </w:r>
          </w:p>
          <w:p w:rsidR="00457A22" w:rsidRPr="00457A22" w:rsidRDefault="00457A22" w:rsidP="00457A22">
            <w:pPr>
              <w:rPr>
                <w:rFonts w:cs="Arial"/>
                <w:sz w:val="28"/>
                <w:szCs w:val="28"/>
              </w:rPr>
            </w:pPr>
            <w:r w:rsidRPr="00457A22">
              <w:rPr>
                <w:rFonts w:cs="Arial"/>
                <w:sz w:val="28"/>
                <w:szCs w:val="28"/>
              </w:rPr>
              <w:t>I was successful in being elected to be your Equalities coordinator last year, being new to the role I have thrown myself in to a variety of network meetings, sub groups, Equality and Diversity meetings and the Dignity and respect group. Being involved in these groups has enabled me to understand more in depth issues ongoing throughout the service.</w:t>
            </w:r>
          </w:p>
          <w:p w:rsidR="00457A22" w:rsidRPr="00457A22" w:rsidRDefault="00457A22" w:rsidP="00457A22">
            <w:pPr>
              <w:tabs>
                <w:tab w:val="left" w:pos="3750"/>
              </w:tabs>
              <w:rPr>
                <w:rFonts w:cs="Arial"/>
                <w:sz w:val="28"/>
                <w:szCs w:val="28"/>
              </w:rPr>
            </w:pPr>
            <w:r w:rsidRPr="00457A22">
              <w:rPr>
                <w:rFonts w:cs="Arial"/>
                <w:sz w:val="28"/>
                <w:szCs w:val="28"/>
              </w:rPr>
              <w:lastRenderedPageBreak/>
              <w:tab/>
            </w:r>
          </w:p>
          <w:p w:rsidR="00457A22" w:rsidRPr="00457A22" w:rsidRDefault="00457A22" w:rsidP="00457A22">
            <w:pPr>
              <w:rPr>
                <w:rFonts w:cs="Arial"/>
                <w:sz w:val="28"/>
                <w:szCs w:val="28"/>
              </w:rPr>
            </w:pPr>
            <w:r w:rsidRPr="00457A22">
              <w:rPr>
                <w:rFonts w:cs="Arial"/>
                <w:sz w:val="28"/>
                <w:szCs w:val="28"/>
              </w:rPr>
              <w:t>I have learnt a lot over the past year and I would love to continue putting my knowledge and skills in to promoting Equality and Diversity throughout the workplace and support members in any issues they may face</w:t>
            </w:r>
          </w:p>
          <w:p w:rsidR="00457A22" w:rsidRPr="00457A22" w:rsidRDefault="00457A22" w:rsidP="006B3D58">
            <w:pPr>
              <w:rPr>
                <w:rFonts w:cs="Arial"/>
                <w:sz w:val="28"/>
                <w:szCs w:val="28"/>
              </w:rPr>
            </w:pPr>
          </w:p>
          <w:p w:rsidR="00457A22" w:rsidRPr="00457A22" w:rsidRDefault="00457A22" w:rsidP="006B3D58">
            <w:pPr>
              <w:rPr>
                <w:rFonts w:cs="Arial"/>
                <w:sz w:val="28"/>
                <w:szCs w:val="28"/>
              </w:rPr>
            </w:pPr>
            <w:r w:rsidRPr="00457A22">
              <w:rPr>
                <w:rFonts w:cs="Arial"/>
                <w:sz w:val="28"/>
                <w:szCs w:val="28"/>
              </w:rPr>
              <w:t xml:space="preserve"> </w:t>
            </w:r>
          </w:p>
        </w:tc>
        <w:tc>
          <w:tcPr>
            <w:tcW w:w="5103" w:type="dxa"/>
          </w:tcPr>
          <w:p w:rsidR="00457A22" w:rsidRPr="00457A22" w:rsidRDefault="00457A22" w:rsidP="00457A22">
            <w:pPr>
              <w:rPr>
                <w:rFonts w:cs="Arial"/>
                <w:sz w:val="28"/>
                <w:szCs w:val="28"/>
              </w:rPr>
            </w:pPr>
            <w:r w:rsidRPr="00457A22">
              <w:rPr>
                <w:rFonts w:cs="Arial"/>
                <w:sz w:val="28"/>
                <w:szCs w:val="28"/>
              </w:rPr>
              <w:lastRenderedPageBreak/>
              <w:t xml:space="preserve">Equality Lead </w:t>
            </w:r>
          </w:p>
          <w:p w:rsidR="00457A22" w:rsidRPr="00457A22" w:rsidRDefault="00457A22" w:rsidP="00457A22">
            <w:pPr>
              <w:rPr>
                <w:rFonts w:eastAsia="Times New Roman" w:cs="Arial"/>
                <w:sz w:val="28"/>
                <w:szCs w:val="28"/>
              </w:rPr>
            </w:pPr>
            <w:r w:rsidRPr="00457A22">
              <w:rPr>
                <w:rFonts w:eastAsia="Times New Roman" w:cs="Arial"/>
                <w:sz w:val="28"/>
                <w:szCs w:val="28"/>
              </w:rPr>
              <w:t>My name is Islam Faqir I am a Paramedic and have been a member of UNISON for 20 years; I am standing for election for the Equality &amp; Diversity Lead.</w:t>
            </w:r>
          </w:p>
          <w:p w:rsidR="00457A22" w:rsidRPr="00457A22" w:rsidRDefault="00457A22" w:rsidP="00457A22">
            <w:pPr>
              <w:rPr>
                <w:rFonts w:eastAsia="Times New Roman" w:cs="Arial"/>
                <w:sz w:val="28"/>
                <w:szCs w:val="28"/>
              </w:rPr>
            </w:pPr>
          </w:p>
          <w:p w:rsidR="00457A22" w:rsidRPr="00457A22" w:rsidRDefault="00457A22" w:rsidP="00457A22">
            <w:pPr>
              <w:rPr>
                <w:rFonts w:eastAsia="Times New Roman" w:cs="Arial"/>
                <w:sz w:val="28"/>
                <w:szCs w:val="28"/>
              </w:rPr>
            </w:pPr>
            <w:r w:rsidRPr="00457A22">
              <w:rPr>
                <w:rFonts w:eastAsia="Times New Roman" w:cs="Arial"/>
                <w:sz w:val="28"/>
                <w:szCs w:val="28"/>
              </w:rPr>
              <w:t>This role is an important position within the branch, the issue of inequality is one that most of us have all been through, and as a disabled member of staff I know this more than most.</w:t>
            </w:r>
          </w:p>
          <w:p w:rsidR="00457A22" w:rsidRPr="00457A22" w:rsidRDefault="00457A22" w:rsidP="00457A22">
            <w:pPr>
              <w:rPr>
                <w:rFonts w:eastAsia="Times New Roman" w:cs="Arial"/>
                <w:sz w:val="28"/>
                <w:szCs w:val="28"/>
              </w:rPr>
            </w:pPr>
            <w:r w:rsidRPr="00457A22">
              <w:rPr>
                <w:rFonts w:eastAsia="Times New Roman" w:cs="Arial"/>
                <w:sz w:val="28"/>
                <w:szCs w:val="28"/>
              </w:rPr>
              <w:t xml:space="preserve">To highlight and raise awareness I have been tackling these issues at a Branch and Regional level. </w:t>
            </w:r>
          </w:p>
          <w:p w:rsidR="00457A22" w:rsidRPr="00457A22" w:rsidRDefault="00457A22" w:rsidP="00457A22">
            <w:pPr>
              <w:rPr>
                <w:rFonts w:eastAsia="Times New Roman" w:cs="Arial"/>
                <w:sz w:val="28"/>
                <w:szCs w:val="28"/>
              </w:rPr>
            </w:pPr>
          </w:p>
          <w:p w:rsidR="00457A22" w:rsidRPr="00457A22" w:rsidRDefault="00457A22" w:rsidP="00457A22">
            <w:pPr>
              <w:rPr>
                <w:rFonts w:eastAsia="Times New Roman" w:cs="Arial"/>
                <w:sz w:val="28"/>
                <w:szCs w:val="28"/>
              </w:rPr>
            </w:pPr>
            <w:r w:rsidRPr="00457A22">
              <w:rPr>
                <w:rFonts w:eastAsia="Times New Roman" w:cs="Arial"/>
                <w:sz w:val="28"/>
                <w:szCs w:val="28"/>
              </w:rPr>
              <w:t xml:space="preserve">I have designed various survey’s and reported on equality related issues that have led to development and changes to policy a recent example was assisting the Trust in developing a policy to help staff who suffer with diabetes and take insulin have a clear process to enable staff to </w:t>
            </w:r>
            <w:r w:rsidRPr="00457A22">
              <w:rPr>
                <w:rFonts w:eastAsia="Times New Roman" w:cs="Arial"/>
                <w:sz w:val="28"/>
                <w:szCs w:val="28"/>
              </w:rPr>
              <w:lastRenderedPageBreak/>
              <w:t>drive Trust vehicles.</w:t>
            </w:r>
          </w:p>
          <w:p w:rsidR="00457A22" w:rsidRPr="00457A22" w:rsidRDefault="00457A22" w:rsidP="00457A22">
            <w:pPr>
              <w:rPr>
                <w:rFonts w:eastAsia="Times New Roman" w:cs="Arial"/>
                <w:sz w:val="28"/>
                <w:szCs w:val="28"/>
              </w:rPr>
            </w:pPr>
          </w:p>
          <w:p w:rsidR="00457A22" w:rsidRPr="00457A22" w:rsidRDefault="00457A22" w:rsidP="00457A22">
            <w:pPr>
              <w:rPr>
                <w:rFonts w:eastAsia="Times New Roman" w:cs="Arial"/>
                <w:sz w:val="28"/>
                <w:szCs w:val="28"/>
              </w:rPr>
            </w:pPr>
            <w:r w:rsidRPr="00457A22">
              <w:rPr>
                <w:rFonts w:eastAsia="Times New Roman" w:cs="Arial"/>
                <w:sz w:val="28"/>
                <w:szCs w:val="28"/>
              </w:rPr>
              <w:t>I have represented staff across the Trust around equality issues and helped guide and ask for changes to policy to challenge any discrimination where identified.</w:t>
            </w:r>
          </w:p>
          <w:p w:rsidR="00457A22" w:rsidRPr="00457A22" w:rsidRDefault="00457A22" w:rsidP="00457A22">
            <w:pPr>
              <w:rPr>
                <w:rFonts w:eastAsia="Times New Roman" w:cs="Arial"/>
                <w:sz w:val="28"/>
                <w:szCs w:val="28"/>
              </w:rPr>
            </w:pPr>
          </w:p>
          <w:p w:rsidR="00457A22" w:rsidRPr="00457A22" w:rsidRDefault="00457A22" w:rsidP="00457A22">
            <w:pPr>
              <w:rPr>
                <w:rFonts w:cs="Arial"/>
                <w:sz w:val="28"/>
                <w:szCs w:val="28"/>
              </w:rPr>
            </w:pPr>
            <w:r w:rsidRPr="00457A22">
              <w:rPr>
                <w:rFonts w:eastAsia="Times New Roman" w:cs="Arial"/>
                <w:sz w:val="28"/>
                <w:szCs w:val="28"/>
              </w:rPr>
              <w:t xml:space="preserve">I hope to secure your vote </w:t>
            </w:r>
            <w:r w:rsidRPr="00457A22">
              <w:rPr>
                <w:rFonts w:cs="Arial"/>
                <w:sz w:val="28"/>
                <w:szCs w:val="28"/>
              </w:rPr>
              <w:t>for me and let's begin to stand together for equal rights and opportunities for every member of staff.</w:t>
            </w:r>
          </w:p>
          <w:p w:rsidR="00457A22" w:rsidRPr="00457A22" w:rsidRDefault="00457A22" w:rsidP="00457A22">
            <w:pPr>
              <w:rPr>
                <w:rFonts w:cs="Arial"/>
                <w:sz w:val="28"/>
                <w:szCs w:val="28"/>
              </w:rPr>
            </w:pPr>
          </w:p>
          <w:p w:rsidR="00457A22" w:rsidRPr="00457A22" w:rsidRDefault="00457A22" w:rsidP="00457A22">
            <w:pPr>
              <w:rPr>
                <w:rFonts w:eastAsia="Times New Roman" w:cs="Arial"/>
                <w:sz w:val="28"/>
                <w:szCs w:val="28"/>
              </w:rPr>
            </w:pPr>
            <w:r w:rsidRPr="00457A22">
              <w:rPr>
                <w:rFonts w:cs="Arial"/>
                <w:sz w:val="28"/>
                <w:szCs w:val="28"/>
              </w:rPr>
              <w:t>I am also standing for the disability and west convenor, thank you.</w:t>
            </w:r>
          </w:p>
          <w:p w:rsidR="00457A22" w:rsidRPr="00457A22" w:rsidRDefault="00457A22" w:rsidP="00457A22">
            <w:pPr>
              <w:rPr>
                <w:b/>
                <w:color w:val="FF0000"/>
                <w:sz w:val="28"/>
                <w:szCs w:val="28"/>
                <w:u w:val="single"/>
              </w:rPr>
            </w:pPr>
          </w:p>
        </w:tc>
      </w:tr>
      <w:tr w:rsidR="00457A22" w:rsidRPr="007C70E8" w:rsidTr="00DA1CB2">
        <w:trPr>
          <w:trHeight w:val="524"/>
        </w:trPr>
        <w:tc>
          <w:tcPr>
            <w:tcW w:w="10206" w:type="dxa"/>
            <w:gridSpan w:val="2"/>
            <w:noWrap/>
            <w:hideMark/>
          </w:tcPr>
          <w:p w:rsidR="00457A22" w:rsidRDefault="00457A22" w:rsidP="00C25660">
            <w:pPr>
              <w:jc w:val="center"/>
              <w:rPr>
                <w:b/>
                <w:sz w:val="28"/>
                <w:szCs w:val="28"/>
              </w:rPr>
            </w:pPr>
          </w:p>
          <w:p w:rsidR="00457A22" w:rsidRPr="007C70E8" w:rsidRDefault="00457A22" w:rsidP="00457A22">
            <w:pPr>
              <w:jc w:val="both"/>
              <w:rPr>
                <w:sz w:val="28"/>
                <w:szCs w:val="28"/>
              </w:rPr>
            </w:pPr>
            <w:r w:rsidRPr="00C25660">
              <w:rPr>
                <w:b/>
                <w:sz w:val="36"/>
                <w:szCs w:val="36"/>
                <w:u w:val="single"/>
              </w:rPr>
              <w:t xml:space="preserve">Please vote for </w:t>
            </w:r>
            <w:r>
              <w:rPr>
                <w:b/>
                <w:color w:val="FF0000"/>
                <w:sz w:val="36"/>
                <w:szCs w:val="36"/>
                <w:u w:val="single"/>
              </w:rPr>
              <w:t>one Equality Co-ordinator</w:t>
            </w:r>
            <w:r w:rsidRPr="00C25660">
              <w:rPr>
                <w:b/>
                <w:sz w:val="36"/>
                <w:szCs w:val="36"/>
                <w:u w:val="single"/>
              </w:rPr>
              <w:t xml:space="preserve"> from the </w:t>
            </w:r>
            <w:r>
              <w:rPr>
                <w:b/>
                <w:sz w:val="36"/>
                <w:szCs w:val="36"/>
                <w:u w:val="single"/>
              </w:rPr>
              <w:t>two names</w:t>
            </w:r>
            <w:r w:rsidRPr="00C25660">
              <w:rPr>
                <w:b/>
                <w:sz w:val="36"/>
                <w:szCs w:val="36"/>
                <w:u w:val="single"/>
              </w:rPr>
              <w:t xml:space="preserve"> below.</w:t>
            </w:r>
            <w:r>
              <w:rPr>
                <w:b/>
                <w:sz w:val="36"/>
                <w:szCs w:val="36"/>
                <w:u w:val="single"/>
              </w:rPr>
              <w:t xml:space="preserve"> Place a cross in the box below the name you wish to vote for.   </w:t>
            </w:r>
          </w:p>
        </w:tc>
      </w:tr>
      <w:tr w:rsidR="00457A22" w:rsidRPr="007C70E8" w:rsidTr="006B3D58">
        <w:trPr>
          <w:trHeight w:val="1220"/>
        </w:trPr>
        <w:tc>
          <w:tcPr>
            <w:tcW w:w="5103" w:type="dxa"/>
            <w:noWrap/>
            <w:hideMark/>
          </w:tcPr>
          <w:p w:rsidR="00457A22" w:rsidRPr="00C25660" w:rsidRDefault="00457A22" w:rsidP="00C25660">
            <w:pPr>
              <w:jc w:val="center"/>
              <w:rPr>
                <w:b/>
                <w:sz w:val="28"/>
                <w:szCs w:val="28"/>
              </w:rPr>
            </w:pPr>
          </w:p>
          <w:p w:rsidR="00457A22" w:rsidRPr="006B3D58" w:rsidRDefault="00457A22" w:rsidP="00DA012C">
            <w:pPr>
              <w:jc w:val="center"/>
              <w:rPr>
                <w:sz w:val="24"/>
                <w:szCs w:val="24"/>
              </w:rPr>
            </w:pPr>
            <w:r w:rsidRPr="00C25660">
              <w:rPr>
                <w:b/>
                <w:sz w:val="28"/>
                <w:szCs w:val="28"/>
              </w:rPr>
              <w:t>Abbie Cunningham- Stanley</w:t>
            </w:r>
          </w:p>
        </w:tc>
        <w:tc>
          <w:tcPr>
            <w:tcW w:w="5103" w:type="dxa"/>
          </w:tcPr>
          <w:p w:rsidR="00457A22" w:rsidRDefault="00457A22" w:rsidP="00457A22">
            <w:pPr>
              <w:jc w:val="center"/>
              <w:rPr>
                <w:b/>
                <w:sz w:val="28"/>
                <w:szCs w:val="28"/>
              </w:rPr>
            </w:pPr>
          </w:p>
          <w:p w:rsidR="00457A22" w:rsidRPr="006B3D58" w:rsidRDefault="00457A22" w:rsidP="00457A22">
            <w:pPr>
              <w:jc w:val="center"/>
              <w:rPr>
                <w:sz w:val="24"/>
                <w:szCs w:val="24"/>
              </w:rPr>
            </w:pPr>
            <w:r w:rsidRPr="00C25660">
              <w:rPr>
                <w:b/>
                <w:sz w:val="28"/>
                <w:szCs w:val="28"/>
              </w:rPr>
              <w:t>Islam Faqir</w:t>
            </w:r>
          </w:p>
        </w:tc>
      </w:tr>
      <w:tr w:rsidR="00457A22" w:rsidRPr="007C70E8" w:rsidTr="001F3CEF">
        <w:trPr>
          <w:trHeight w:val="1220"/>
        </w:trPr>
        <w:tc>
          <w:tcPr>
            <w:tcW w:w="5103" w:type="dxa"/>
            <w:noWrap/>
          </w:tcPr>
          <w:p w:rsidR="00457A22" w:rsidRDefault="00457A22" w:rsidP="006B3D58">
            <w:pPr>
              <w:rPr>
                <w:rFonts w:cs="Arial"/>
                <w:sz w:val="24"/>
                <w:szCs w:val="24"/>
              </w:rPr>
            </w:pPr>
          </w:p>
        </w:tc>
        <w:tc>
          <w:tcPr>
            <w:tcW w:w="5103" w:type="dxa"/>
          </w:tcPr>
          <w:p w:rsidR="00457A22" w:rsidRPr="00C25660" w:rsidRDefault="00457A22" w:rsidP="0059333D">
            <w:pPr>
              <w:jc w:val="center"/>
              <w:rPr>
                <w:b/>
                <w:sz w:val="28"/>
                <w:szCs w:val="28"/>
              </w:rPr>
            </w:pPr>
          </w:p>
        </w:tc>
      </w:tr>
    </w:tbl>
    <w:p w:rsidR="007C70E8" w:rsidRDefault="007C70E8" w:rsidP="007C70E8">
      <w:pPr>
        <w:spacing w:line="240" w:lineRule="auto"/>
        <w:rPr>
          <w:sz w:val="16"/>
          <w:szCs w:val="16"/>
        </w:rPr>
      </w:pPr>
    </w:p>
    <w:tbl>
      <w:tblPr>
        <w:tblStyle w:val="TableGrid"/>
        <w:tblW w:w="0" w:type="auto"/>
        <w:tblLook w:val="04A0" w:firstRow="1" w:lastRow="0" w:firstColumn="1" w:lastColumn="0" w:noHBand="0" w:noVBand="1"/>
      </w:tblPr>
      <w:tblGrid>
        <w:gridCol w:w="3063"/>
        <w:gridCol w:w="3454"/>
        <w:gridCol w:w="2725"/>
      </w:tblGrid>
      <w:tr w:rsidR="002329D5" w:rsidTr="002329D5">
        <w:tc>
          <w:tcPr>
            <w:tcW w:w="3063" w:type="dxa"/>
          </w:tcPr>
          <w:p w:rsidR="002329D5" w:rsidRPr="006F7C86" w:rsidRDefault="002329D5" w:rsidP="006F7C86">
            <w:pPr>
              <w:jc w:val="center"/>
              <w:rPr>
                <w:b/>
                <w:sz w:val="32"/>
                <w:szCs w:val="32"/>
                <w:u w:val="single"/>
              </w:rPr>
            </w:pPr>
            <w:r>
              <w:rPr>
                <w:b/>
                <w:sz w:val="32"/>
                <w:szCs w:val="32"/>
                <w:u w:val="single"/>
              </w:rPr>
              <w:t xml:space="preserve">Your </w:t>
            </w:r>
            <w:r w:rsidRPr="006F7C86">
              <w:rPr>
                <w:b/>
                <w:sz w:val="32"/>
                <w:szCs w:val="32"/>
                <w:u w:val="single"/>
              </w:rPr>
              <w:t>Name</w:t>
            </w:r>
          </w:p>
        </w:tc>
        <w:tc>
          <w:tcPr>
            <w:tcW w:w="3454" w:type="dxa"/>
          </w:tcPr>
          <w:p w:rsidR="002329D5" w:rsidRPr="006F7C86" w:rsidRDefault="002329D5" w:rsidP="006F7C86">
            <w:pPr>
              <w:jc w:val="center"/>
              <w:rPr>
                <w:b/>
                <w:sz w:val="32"/>
                <w:szCs w:val="32"/>
                <w:u w:val="single"/>
              </w:rPr>
            </w:pPr>
            <w:r w:rsidRPr="006F7C86">
              <w:rPr>
                <w:b/>
                <w:sz w:val="32"/>
                <w:szCs w:val="32"/>
                <w:u w:val="single"/>
              </w:rPr>
              <w:t>UNISON Membership Number</w:t>
            </w:r>
          </w:p>
        </w:tc>
        <w:tc>
          <w:tcPr>
            <w:tcW w:w="2725" w:type="dxa"/>
          </w:tcPr>
          <w:p w:rsidR="002329D5" w:rsidRPr="006F7C86" w:rsidRDefault="002329D5" w:rsidP="006F7C86">
            <w:pPr>
              <w:jc w:val="center"/>
              <w:rPr>
                <w:b/>
                <w:sz w:val="32"/>
                <w:szCs w:val="32"/>
                <w:u w:val="single"/>
              </w:rPr>
            </w:pPr>
            <w:r>
              <w:rPr>
                <w:b/>
                <w:sz w:val="32"/>
                <w:szCs w:val="32"/>
                <w:u w:val="single"/>
              </w:rPr>
              <w:t>Station</w:t>
            </w:r>
          </w:p>
        </w:tc>
      </w:tr>
      <w:tr w:rsidR="002329D5" w:rsidTr="002329D5">
        <w:tc>
          <w:tcPr>
            <w:tcW w:w="3063" w:type="dxa"/>
          </w:tcPr>
          <w:p w:rsidR="002329D5" w:rsidRDefault="002329D5" w:rsidP="007C70E8">
            <w:pPr>
              <w:rPr>
                <w:sz w:val="24"/>
                <w:szCs w:val="24"/>
              </w:rPr>
            </w:pPr>
          </w:p>
          <w:p w:rsidR="002329D5" w:rsidRDefault="002329D5" w:rsidP="007C70E8">
            <w:pPr>
              <w:rPr>
                <w:sz w:val="24"/>
                <w:szCs w:val="24"/>
              </w:rPr>
            </w:pPr>
          </w:p>
          <w:p w:rsidR="002329D5" w:rsidRDefault="002329D5" w:rsidP="007C70E8">
            <w:pPr>
              <w:rPr>
                <w:sz w:val="24"/>
                <w:szCs w:val="24"/>
              </w:rPr>
            </w:pPr>
          </w:p>
          <w:p w:rsidR="002329D5" w:rsidRDefault="002329D5" w:rsidP="007C70E8">
            <w:pPr>
              <w:rPr>
                <w:sz w:val="24"/>
                <w:szCs w:val="24"/>
              </w:rPr>
            </w:pPr>
          </w:p>
        </w:tc>
        <w:tc>
          <w:tcPr>
            <w:tcW w:w="3454" w:type="dxa"/>
          </w:tcPr>
          <w:p w:rsidR="002329D5" w:rsidRDefault="002329D5" w:rsidP="007C70E8">
            <w:pPr>
              <w:rPr>
                <w:sz w:val="24"/>
                <w:szCs w:val="24"/>
              </w:rPr>
            </w:pPr>
          </w:p>
        </w:tc>
        <w:tc>
          <w:tcPr>
            <w:tcW w:w="2725" w:type="dxa"/>
          </w:tcPr>
          <w:p w:rsidR="002329D5" w:rsidRDefault="002329D5" w:rsidP="007C70E8">
            <w:pPr>
              <w:rPr>
                <w:sz w:val="24"/>
                <w:szCs w:val="24"/>
              </w:rPr>
            </w:pPr>
          </w:p>
        </w:tc>
      </w:tr>
    </w:tbl>
    <w:p w:rsidR="002F2482" w:rsidRPr="006125AF" w:rsidRDefault="006125AF" w:rsidP="00C25660">
      <w:pPr>
        <w:spacing w:line="240" w:lineRule="auto"/>
        <w:jc w:val="center"/>
        <w:rPr>
          <w:sz w:val="40"/>
          <w:szCs w:val="40"/>
        </w:rPr>
      </w:pPr>
      <w:r w:rsidRPr="006125AF">
        <w:rPr>
          <w:sz w:val="40"/>
          <w:szCs w:val="40"/>
        </w:rPr>
        <w:t xml:space="preserve">Closing Date – </w:t>
      </w:r>
      <w:r>
        <w:rPr>
          <w:sz w:val="40"/>
          <w:szCs w:val="40"/>
        </w:rPr>
        <w:t xml:space="preserve">1200hrs - </w:t>
      </w:r>
      <w:r w:rsidRPr="006125AF">
        <w:rPr>
          <w:sz w:val="40"/>
          <w:szCs w:val="40"/>
        </w:rPr>
        <w:t>January 21</w:t>
      </w:r>
      <w:r w:rsidRPr="006125AF">
        <w:rPr>
          <w:sz w:val="40"/>
          <w:szCs w:val="40"/>
          <w:vertAlign w:val="superscript"/>
        </w:rPr>
        <w:t>st</w:t>
      </w:r>
      <w:r w:rsidRPr="006125AF">
        <w:rPr>
          <w:sz w:val="40"/>
          <w:szCs w:val="40"/>
        </w:rPr>
        <w:t xml:space="preserve"> 2020</w:t>
      </w:r>
    </w:p>
    <w:sectPr w:rsidR="002F2482" w:rsidRPr="006125A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22D" w:rsidRDefault="007E422D" w:rsidP="00A55D1C">
      <w:pPr>
        <w:spacing w:after="0" w:line="240" w:lineRule="auto"/>
      </w:pPr>
      <w:r>
        <w:separator/>
      </w:r>
    </w:p>
  </w:endnote>
  <w:endnote w:type="continuationSeparator" w:id="0">
    <w:p w:rsidR="007E422D" w:rsidRDefault="007E422D" w:rsidP="00A55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D1C" w:rsidRPr="00C54BD9" w:rsidRDefault="00A55D1C">
    <w:pPr>
      <w:pStyle w:val="Footer"/>
      <w:rPr>
        <w:color w:val="FF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22D" w:rsidRDefault="007E422D" w:rsidP="00A55D1C">
      <w:pPr>
        <w:spacing w:after="0" w:line="240" w:lineRule="auto"/>
      </w:pPr>
      <w:r>
        <w:separator/>
      </w:r>
    </w:p>
  </w:footnote>
  <w:footnote w:type="continuationSeparator" w:id="0">
    <w:p w:rsidR="007E422D" w:rsidRDefault="007E422D" w:rsidP="00A55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D9" w:rsidRPr="00C54BD9" w:rsidRDefault="004063D9" w:rsidP="004063D9">
    <w:pPr>
      <w:pStyle w:val="Header"/>
    </w:pPr>
    <w:r w:rsidRPr="00A55D1C">
      <w:rPr>
        <w:noProof/>
        <w:color w:val="0000FF"/>
        <w:lang w:eastAsia="en-GB"/>
      </w:rPr>
      <w:drawing>
        <wp:inline distT="0" distB="0" distL="0" distR="0" wp14:anchorId="35DBF587" wp14:editId="52670360">
          <wp:extent cx="1095375" cy="442938"/>
          <wp:effectExtent l="0" t="0" r="0" b="0"/>
          <wp:docPr id="2" name="Picture 2" descr="UNIS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690" cy="443065"/>
                  </a:xfrm>
                  <a:prstGeom prst="rect">
                    <a:avLst/>
                  </a:prstGeom>
                  <a:noFill/>
                  <a:ln>
                    <a:noFill/>
                  </a:ln>
                </pic:spPr>
              </pic:pic>
            </a:graphicData>
          </a:graphic>
        </wp:inline>
      </w:drawing>
    </w:r>
    <w:r w:rsidRPr="00342CE6">
      <w:rPr>
        <w:sz w:val="24"/>
        <w:szCs w:val="24"/>
      </w:rPr>
      <w:t>Yorkshire Ambulance Branch</w:t>
    </w:r>
    <w:r w:rsidRPr="00C54BD9">
      <w:t xml:space="preserve"> </w:t>
    </w:r>
  </w:p>
  <w:p w:rsidR="00A55D1C" w:rsidRPr="00CD5201" w:rsidRDefault="00A55D1C" w:rsidP="004063D9">
    <w:pPr>
      <w:pStyle w:val="Header"/>
      <w:jc w:val="center"/>
    </w:pPr>
    <w:r w:rsidRPr="00C54BD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22D"/>
    <w:rsid w:val="00103D8E"/>
    <w:rsid w:val="00186A17"/>
    <w:rsid w:val="0019605C"/>
    <w:rsid w:val="002329D5"/>
    <w:rsid w:val="002D6074"/>
    <w:rsid w:val="002F2482"/>
    <w:rsid w:val="00316AC7"/>
    <w:rsid w:val="00342CE6"/>
    <w:rsid w:val="003613E2"/>
    <w:rsid w:val="003C33B4"/>
    <w:rsid w:val="003F6880"/>
    <w:rsid w:val="004063D9"/>
    <w:rsid w:val="00457A22"/>
    <w:rsid w:val="004C1EFF"/>
    <w:rsid w:val="004E7062"/>
    <w:rsid w:val="0059333D"/>
    <w:rsid w:val="0059634D"/>
    <w:rsid w:val="006125AF"/>
    <w:rsid w:val="006B3D58"/>
    <w:rsid w:val="006F57D6"/>
    <w:rsid w:val="006F6130"/>
    <w:rsid w:val="006F7A13"/>
    <w:rsid w:val="006F7C86"/>
    <w:rsid w:val="00724D12"/>
    <w:rsid w:val="007727E5"/>
    <w:rsid w:val="007B26B6"/>
    <w:rsid w:val="007C70E8"/>
    <w:rsid w:val="007E422D"/>
    <w:rsid w:val="00910DC9"/>
    <w:rsid w:val="009749D9"/>
    <w:rsid w:val="0099532D"/>
    <w:rsid w:val="00A34028"/>
    <w:rsid w:val="00A55D1C"/>
    <w:rsid w:val="00AA3827"/>
    <w:rsid w:val="00AB59F4"/>
    <w:rsid w:val="00C25660"/>
    <w:rsid w:val="00C54BD9"/>
    <w:rsid w:val="00CD5201"/>
    <w:rsid w:val="00D36898"/>
    <w:rsid w:val="00DA012C"/>
    <w:rsid w:val="00F456AB"/>
    <w:rsid w:val="00F56C3E"/>
    <w:rsid w:val="00F91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D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D1C"/>
  </w:style>
  <w:style w:type="paragraph" w:styleId="Footer">
    <w:name w:val="footer"/>
    <w:basedOn w:val="Normal"/>
    <w:link w:val="FooterChar"/>
    <w:uiPriority w:val="99"/>
    <w:unhideWhenUsed/>
    <w:rsid w:val="00A55D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D1C"/>
  </w:style>
  <w:style w:type="paragraph" w:styleId="BalloonText">
    <w:name w:val="Balloon Text"/>
    <w:basedOn w:val="Normal"/>
    <w:link w:val="BalloonTextChar"/>
    <w:uiPriority w:val="99"/>
    <w:semiHidden/>
    <w:unhideWhenUsed/>
    <w:rsid w:val="00A55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D1C"/>
    <w:rPr>
      <w:rFonts w:ascii="Tahoma" w:hAnsi="Tahoma" w:cs="Tahoma"/>
      <w:sz w:val="16"/>
      <w:szCs w:val="16"/>
    </w:rPr>
  </w:style>
  <w:style w:type="table" w:styleId="TableGrid">
    <w:name w:val="Table Grid"/>
    <w:basedOn w:val="TableNormal"/>
    <w:uiPriority w:val="59"/>
    <w:rsid w:val="00A55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40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D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D1C"/>
  </w:style>
  <w:style w:type="paragraph" w:styleId="Footer">
    <w:name w:val="footer"/>
    <w:basedOn w:val="Normal"/>
    <w:link w:val="FooterChar"/>
    <w:uiPriority w:val="99"/>
    <w:unhideWhenUsed/>
    <w:rsid w:val="00A55D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D1C"/>
  </w:style>
  <w:style w:type="paragraph" w:styleId="BalloonText">
    <w:name w:val="Balloon Text"/>
    <w:basedOn w:val="Normal"/>
    <w:link w:val="BalloonTextChar"/>
    <w:uiPriority w:val="99"/>
    <w:semiHidden/>
    <w:unhideWhenUsed/>
    <w:rsid w:val="00A55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D1C"/>
    <w:rPr>
      <w:rFonts w:ascii="Tahoma" w:hAnsi="Tahoma" w:cs="Tahoma"/>
      <w:sz w:val="16"/>
      <w:szCs w:val="16"/>
    </w:rPr>
  </w:style>
  <w:style w:type="table" w:styleId="TableGrid">
    <w:name w:val="Table Grid"/>
    <w:basedOn w:val="TableNormal"/>
    <w:uiPriority w:val="59"/>
    <w:rsid w:val="00A55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40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5239">
      <w:bodyDiv w:val="1"/>
      <w:marLeft w:val="0"/>
      <w:marRight w:val="0"/>
      <w:marTop w:val="0"/>
      <w:marBottom w:val="0"/>
      <w:divBdr>
        <w:top w:val="none" w:sz="0" w:space="0" w:color="auto"/>
        <w:left w:val="none" w:sz="0" w:space="0" w:color="auto"/>
        <w:bottom w:val="none" w:sz="0" w:space="0" w:color="auto"/>
        <w:right w:val="none" w:sz="0" w:space="0" w:color="auto"/>
      </w:divBdr>
    </w:div>
    <w:div w:id="31081195">
      <w:bodyDiv w:val="1"/>
      <w:marLeft w:val="0"/>
      <w:marRight w:val="0"/>
      <w:marTop w:val="0"/>
      <w:marBottom w:val="0"/>
      <w:divBdr>
        <w:top w:val="none" w:sz="0" w:space="0" w:color="auto"/>
        <w:left w:val="none" w:sz="0" w:space="0" w:color="auto"/>
        <w:bottom w:val="none" w:sz="0" w:space="0" w:color="auto"/>
        <w:right w:val="none" w:sz="0" w:space="0" w:color="auto"/>
      </w:divBdr>
      <w:divsChild>
        <w:div w:id="1392464570">
          <w:marLeft w:val="0"/>
          <w:marRight w:val="0"/>
          <w:marTop w:val="0"/>
          <w:marBottom w:val="0"/>
          <w:divBdr>
            <w:top w:val="none" w:sz="0" w:space="0" w:color="auto"/>
            <w:left w:val="none" w:sz="0" w:space="0" w:color="auto"/>
            <w:bottom w:val="none" w:sz="0" w:space="0" w:color="auto"/>
            <w:right w:val="none" w:sz="0" w:space="0" w:color="auto"/>
          </w:divBdr>
        </w:div>
      </w:divsChild>
    </w:div>
    <w:div w:id="139538243">
      <w:bodyDiv w:val="1"/>
      <w:marLeft w:val="0"/>
      <w:marRight w:val="0"/>
      <w:marTop w:val="0"/>
      <w:marBottom w:val="0"/>
      <w:divBdr>
        <w:top w:val="none" w:sz="0" w:space="0" w:color="auto"/>
        <w:left w:val="none" w:sz="0" w:space="0" w:color="auto"/>
        <w:bottom w:val="none" w:sz="0" w:space="0" w:color="auto"/>
        <w:right w:val="none" w:sz="0" w:space="0" w:color="auto"/>
      </w:divBdr>
    </w:div>
    <w:div w:id="282005262">
      <w:bodyDiv w:val="1"/>
      <w:marLeft w:val="0"/>
      <w:marRight w:val="0"/>
      <w:marTop w:val="0"/>
      <w:marBottom w:val="0"/>
      <w:divBdr>
        <w:top w:val="none" w:sz="0" w:space="0" w:color="auto"/>
        <w:left w:val="none" w:sz="0" w:space="0" w:color="auto"/>
        <w:bottom w:val="none" w:sz="0" w:space="0" w:color="auto"/>
        <w:right w:val="none" w:sz="0" w:space="0" w:color="auto"/>
      </w:divBdr>
      <w:divsChild>
        <w:div w:id="638535305">
          <w:marLeft w:val="0"/>
          <w:marRight w:val="0"/>
          <w:marTop w:val="0"/>
          <w:marBottom w:val="0"/>
          <w:divBdr>
            <w:top w:val="none" w:sz="0" w:space="0" w:color="auto"/>
            <w:left w:val="none" w:sz="0" w:space="0" w:color="auto"/>
            <w:bottom w:val="none" w:sz="0" w:space="0" w:color="auto"/>
            <w:right w:val="none" w:sz="0" w:space="0" w:color="auto"/>
          </w:divBdr>
        </w:div>
      </w:divsChild>
    </w:div>
    <w:div w:id="1004670141">
      <w:bodyDiv w:val="1"/>
      <w:marLeft w:val="0"/>
      <w:marRight w:val="0"/>
      <w:marTop w:val="0"/>
      <w:marBottom w:val="0"/>
      <w:divBdr>
        <w:top w:val="none" w:sz="0" w:space="0" w:color="auto"/>
        <w:left w:val="none" w:sz="0" w:space="0" w:color="auto"/>
        <w:bottom w:val="none" w:sz="0" w:space="0" w:color="auto"/>
        <w:right w:val="none" w:sz="0" w:space="0" w:color="auto"/>
      </w:divBdr>
    </w:div>
    <w:div w:id="1118989403">
      <w:bodyDiv w:val="1"/>
      <w:marLeft w:val="0"/>
      <w:marRight w:val="0"/>
      <w:marTop w:val="0"/>
      <w:marBottom w:val="0"/>
      <w:divBdr>
        <w:top w:val="none" w:sz="0" w:space="0" w:color="auto"/>
        <w:left w:val="none" w:sz="0" w:space="0" w:color="auto"/>
        <w:bottom w:val="none" w:sz="0" w:space="0" w:color="auto"/>
        <w:right w:val="none" w:sz="0" w:space="0" w:color="auto"/>
      </w:divBdr>
      <w:divsChild>
        <w:div w:id="265312372">
          <w:marLeft w:val="0"/>
          <w:marRight w:val="0"/>
          <w:marTop w:val="0"/>
          <w:marBottom w:val="0"/>
          <w:divBdr>
            <w:top w:val="none" w:sz="0" w:space="0" w:color="auto"/>
            <w:left w:val="none" w:sz="0" w:space="0" w:color="auto"/>
            <w:bottom w:val="none" w:sz="0" w:space="0" w:color="auto"/>
            <w:right w:val="none" w:sz="0" w:space="0" w:color="auto"/>
          </w:divBdr>
        </w:div>
      </w:divsChild>
    </w:div>
    <w:div w:id="1527906620">
      <w:bodyDiv w:val="1"/>
      <w:marLeft w:val="0"/>
      <w:marRight w:val="0"/>
      <w:marTop w:val="0"/>
      <w:marBottom w:val="0"/>
      <w:divBdr>
        <w:top w:val="none" w:sz="0" w:space="0" w:color="auto"/>
        <w:left w:val="none" w:sz="0" w:space="0" w:color="auto"/>
        <w:bottom w:val="none" w:sz="0" w:space="0" w:color="auto"/>
        <w:right w:val="none" w:sz="0" w:space="0" w:color="auto"/>
      </w:divBdr>
    </w:div>
    <w:div w:id="17280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fairfax@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unis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36CEE-5E4C-49F8-9241-24BC8EAB4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Redmond</dc:creator>
  <cp:lastModifiedBy>Diane Redmond</cp:lastModifiedBy>
  <cp:revision>2</cp:revision>
  <cp:lastPrinted>2020-01-07T12:00:00Z</cp:lastPrinted>
  <dcterms:created xsi:type="dcterms:W3CDTF">2020-01-09T12:39:00Z</dcterms:created>
  <dcterms:modified xsi:type="dcterms:W3CDTF">2020-01-09T12:39:00Z</dcterms:modified>
</cp:coreProperties>
</file>