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4" w:rsidRDefault="00716487">
      <w:r>
        <w:t xml:space="preserve">                                                                                                                                                                   09/05/2020</w:t>
      </w:r>
    </w:p>
    <w:p w:rsidR="00716487" w:rsidRPr="00716487" w:rsidRDefault="00716487" w:rsidP="00716487">
      <w:pPr>
        <w:jc w:val="center"/>
        <w:rPr>
          <w:rFonts w:cstheme="minorHAnsi"/>
          <w:b/>
          <w:sz w:val="56"/>
          <w:szCs w:val="56"/>
        </w:rPr>
      </w:pPr>
      <w:r w:rsidRPr="00716487">
        <w:rPr>
          <w:rFonts w:cstheme="minorHAnsi"/>
          <w:b/>
          <w:sz w:val="56"/>
          <w:szCs w:val="56"/>
        </w:rPr>
        <w:t>PTS UPDATE</w:t>
      </w:r>
    </w:p>
    <w:p w:rsidR="00716487" w:rsidRDefault="00716487" w:rsidP="00716487">
      <w:pPr>
        <w:jc w:val="center"/>
      </w:pPr>
    </w:p>
    <w:p w:rsidR="00716487" w:rsidRDefault="00716487" w:rsidP="00716487">
      <w:pPr>
        <w:pStyle w:val="PlainText"/>
        <w:rPr>
          <w:sz w:val="28"/>
          <w:szCs w:val="28"/>
        </w:rPr>
      </w:pPr>
      <w:r w:rsidRPr="00716487">
        <w:rPr>
          <w:sz w:val="28"/>
          <w:szCs w:val="28"/>
        </w:rPr>
        <w:t xml:space="preserve">Yet again UNISON </w:t>
      </w:r>
      <w:r w:rsidRPr="00716487">
        <w:rPr>
          <w:sz w:val="28"/>
          <w:szCs w:val="28"/>
        </w:rPr>
        <w:t>is</w:t>
      </w:r>
      <w:r w:rsidRPr="00716487">
        <w:rPr>
          <w:sz w:val="28"/>
          <w:szCs w:val="28"/>
        </w:rPr>
        <w:t xml:space="preserve"> continuing to fight the corner of our PTS members. The UNISON Health and Safety team have contacted public health </w:t>
      </w:r>
      <w:r w:rsidRPr="00716487">
        <w:rPr>
          <w:sz w:val="28"/>
          <w:szCs w:val="28"/>
        </w:rPr>
        <w:t>England</w:t>
      </w:r>
      <w:r w:rsidRPr="00716487">
        <w:rPr>
          <w:sz w:val="28"/>
          <w:szCs w:val="28"/>
        </w:rPr>
        <w:t xml:space="preserve"> and the Health and Safety Executive to question the safety of crews carrying their food on the vehicles, certainly during this current situation. </w:t>
      </w:r>
    </w:p>
    <w:p w:rsidR="00716487" w:rsidRPr="00716487" w:rsidRDefault="00716487" w:rsidP="00716487">
      <w:pPr>
        <w:pStyle w:val="PlainText"/>
        <w:rPr>
          <w:sz w:val="28"/>
          <w:szCs w:val="28"/>
        </w:rPr>
      </w:pPr>
    </w:p>
    <w:p w:rsidR="00716487" w:rsidRDefault="00716487" w:rsidP="00716487">
      <w:pPr>
        <w:pStyle w:val="PlainText"/>
        <w:rPr>
          <w:sz w:val="28"/>
          <w:szCs w:val="28"/>
        </w:rPr>
      </w:pPr>
      <w:r w:rsidRPr="00716487">
        <w:rPr>
          <w:sz w:val="28"/>
          <w:szCs w:val="28"/>
        </w:rPr>
        <w:t xml:space="preserve">We have </w:t>
      </w:r>
      <w:r w:rsidRPr="00716487">
        <w:rPr>
          <w:sz w:val="28"/>
          <w:szCs w:val="28"/>
        </w:rPr>
        <w:t>received</w:t>
      </w:r>
      <w:r>
        <w:rPr>
          <w:sz w:val="28"/>
          <w:szCs w:val="28"/>
        </w:rPr>
        <w:t xml:space="preserve"> some useful advice that</w:t>
      </w:r>
      <w:r w:rsidRPr="00716487">
        <w:rPr>
          <w:sz w:val="28"/>
          <w:szCs w:val="28"/>
        </w:rPr>
        <w:t xml:space="preserve"> we will put to the Trust and </w:t>
      </w:r>
      <w:r>
        <w:rPr>
          <w:sz w:val="28"/>
          <w:szCs w:val="28"/>
        </w:rPr>
        <w:t xml:space="preserve">have </w:t>
      </w:r>
      <w:r w:rsidRPr="00716487">
        <w:rPr>
          <w:sz w:val="28"/>
          <w:szCs w:val="28"/>
        </w:rPr>
        <w:t xml:space="preserve">been linked to other agencies that are dealing specifically with the Corona crisis in the NHS that may be able to help. </w:t>
      </w:r>
    </w:p>
    <w:p w:rsidR="00716487" w:rsidRPr="00716487" w:rsidRDefault="00716487" w:rsidP="00716487">
      <w:pPr>
        <w:pStyle w:val="PlainText"/>
        <w:rPr>
          <w:sz w:val="28"/>
          <w:szCs w:val="28"/>
        </w:rPr>
      </w:pPr>
    </w:p>
    <w:p w:rsidR="00716487" w:rsidRDefault="00716487" w:rsidP="00716487">
      <w:pPr>
        <w:pStyle w:val="PlainText"/>
        <w:rPr>
          <w:sz w:val="28"/>
          <w:szCs w:val="28"/>
        </w:rPr>
      </w:pPr>
      <w:proofErr w:type="gramStart"/>
      <w:r w:rsidRPr="00716487">
        <w:rPr>
          <w:sz w:val="28"/>
          <w:szCs w:val="28"/>
        </w:rPr>
        <w:t>Thanks to Bryan, Steve and Ian for their continued efforts chasing up the different agencies.</w:t>
      </w:r>
      <w:proofErr w:type="gramEnd"/>
    </w:p>
    <w:p w:rsidR="00716487" w:rsidRDefault="00716487" w:rsidP="00716487">
      <w:pPr>
        <w:pStyle w:val="PlainText"/>
        <w:rPr>
          <w:sz w:val="28"/>
          <w:szCs w:val="28"/>
        </w:rPr>
      </w:pPr>
    </w:p>
    <w:p w:rsidR="00716487" w:rsidRPr="00716487" w:rsidRDefault="00716487" w:rsidP="00716487">
      <w:pPr>
        <w:pStyle w:val="PlainTex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UNISON Branch Committee</w:t>
      </w:r>
    </w:p>
    <w:p w:rsidR="00716487" w:rsidRPr="00716487" w:rsidRDefault="00716487" w:rsidP="00716487">
      <w:pPr>
        <w:jc w:val="center"/>
        <w:rPr>
          <w:sz w:val="28"/>
          <w:szCs w:val="28"/>
        </w:rPr>
      </w:pPr>
    </w:p>
    <w:sectPr w:rsidR="00716487" w:rsidRPr="00716487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2E334ABA" wp14:editId="00C67A4C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9F18F05" wp14:editId="7308A873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3F2FCF"/>
    <w:rsid w:val="00716487"/>
    <w:rsid w:val="008A7B44"/>
    <w:rsid w:val="0097043B"/>
    <w:rsid w:val="00E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4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4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32A7-666F-4D7B-B15E-48EA5E99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2018-04-16T12:08:00Z</cp:lastPrinted>
  <dcterms:created xsi:type="dcterms:W3CDTF">2020-05-09T14:08:00Z</dcterms:created>
  <dcterms:modified xsi:type="dcterms:W3CDTF">2020-05-09T14:08:00Z</dcterms:modified>
</cp:coreProperties>
</file>