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5D1B10">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5D1B10">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565810" w:rsidRDefault="00110478" w:rsidP="00565810">
      <w:pPr>
        <w:spacing w:after="0" w:line="240" w:lineRule="auto"/>
        <w:jc w:val="right"/>
        <w:rPr>
          <w:rFonts w:ascii="Malgun Gothic Semilight" w:eastAsia="Malgun Gothic Semilight" w:hAnsi="Malgun Gothic Semilight" w:cs="Malgun Gothic Semilight"/>
          <w:color w:val="7030A0"/>
          <w:sz w:val="28"/>
          <w:szCs w:val="28"/>
        </w:rPr>
      </w:pPr>
      <w:r>
        <w:rPr>
          <w:rFonts w:ascii="Malgun Gothic Semilight" w:eastAsia="Malgun Gothic Semilight" w:hAnsi="Malgun Gothic Semilight" w:cs="Malgun Gothic Semilight"/>
          <w:color w:val="7030A0"/>
          <w:sz w:val="28"/>
          <w:szCs w:val="28"/>
        </w:rPr>
        <w:t>16.08.2020</w:t>
      </w:r>
    </w:p>
    <w:p w:rsidR="00645558" w:rsidRPr="007D20FA" w:rsidRDefault="007D20FA" w:rsidP="00110478">
      <w:pPr>
        <w:spacing w:before="100" w:beforeAutospacing="1" w:after="100" w:afterAutospacing="1" w:line="240" w:lineRule="auto"/>
        <w:jc w:val="center"/>
        <w:rPr>
          <w:rFonts w:ascii="Times New Roman" w:eastAsia="Times New Roman" w:hAnsi="Times New Roman" w:cs="Times New Roman"/>
          <w:b/>
          <w:sz w:val="52"/>
          <w:szCs w:val="52"/>
          <w:lang w:val="en-US" w:eastAsia="en-GB"/>
        </w:rPr>
      </w:pPr>
      <w:bookmarkStart w:id="0" w:name="_GoBack"/>
      <w:bookmarkEnd w:id="0"/>
      <w:proofErr w:type="gramStart"/>
      <w:r w:rsidRPr="007D20FA">
        <w:rPr>
          <w:rFonts w:ascii="Times New Roman" w:eastAsia="Times New Roman" w:hAnsi="Times New Roman" w:cs="Times New Roman"/>
          <w:b/>
          <w:sz w:val="52"/>
          <w:szCs w:val="52"/>
          <w:lang w:val="en-US" w:eastAsia="en-GB"/>
        </w:rPr>
        <w:t>Skin  reactions</w:t>
      </w:r>
      <w:proofErr w:type="gramEnd"/>
    </w:p>
    <w:p w:rsidR="00110478" w:rsidRPr="00110478" w:rsidRDefault="00110478" w:rsidP="00110478">
      <w:pPr>
        <w:spacing w:before="100" w:beforeAutospacing="1" w:after="100" w:afterAutospacing="1" w:line="240" w:lineRule="auto"/>
        <w:jc w:val="center"/>
        <w:rPr>
          <w:rFonts w:ascii="Times New Roman" w:eastAsia="Times New Roman" w:hAnsi="Times New Roman" w:cs="Times New Roman"/>
          <w:sz w:val="44"/>
          <w:szCs w:val="44"/>
          <w:lang w:val="en-US" w:eastAsia="en-GB"/>
        </w:rPr>
      </w:pPr>
    </w:p>
    <w:p w:rsidR="00110478" w:rsidRPr="00110478" w:rsidRDefault="00110478" w:rsidP="00110478">
      <w:pPr>
        <w:rPr>
          <w:rFonts w:ascii="Arial" w:hAnsi="Arial" w:cs="Arial"/>
          <w:sz w:val="24"/>
          <w:szCs w:val="24"/>
        </w:rPr>
      </w:pPr>
      <w:r w:rsidRPr="00110478">
        <w:rPr>
          <w:rFonts w:ascii="Arial" w:hAnsi="Arial" w:cs="Arial"/>
          <w:sz w:val="24"/>
          <w:szCs w:val="24"/>
        </w:rPr>
        <w:t xml:space="preserve">It has been brought </w:t>
      </w:r>
      <w:r>
        <w:rPr>
          <w:rFonts w:ascii="Arial" w:hAnsi="Arial" w:cs="Arial"/>
          <w:sz w:val="24"/>
          <w:szCs w:val="24"/>
        </w:rPr>
        <w:t>to the attention of UNISON YAS B</w:t>
      </w:r>
      <w:r w:rsidRPr="00110478">
        <w:rPr>
          <w:rFonts w:ascii="Arial" w:hAnsi="Arial" w:cs="Arial"/>
          <w:sz w:val="24"/>
          <w:szCs w:val="24"/>
        </w:rPr>
        <w:t xml:space="preserve">ranch that a number of staff </w:t>
      </w:r>
      <w:proofErr w:type="gramStart"/>
      <w:r w:rsidRPr="00110478">
        <w:rPr>
          <w:rFonts w:ascii="Arial" w:hAnsi="Arial" w:cs="Arial"/>
          <w:sz w:val="24"/>
          <w:szCs w:val="24"/>
        </w:rPr>
        <w:t>are</w:t>
      </w:r>
      <w:proofErr w:type="gramEnd"/>
      <w:r w:rsidRPr="00110478">
        <w:rPr>
          <w:rFonts w:ascii="Arial" w:hAnsi="Arial" w:cs="Arial"/>
          <w:sz w:val="24"/>
          <w:szCs w:val="24"/>
        </w:rPr>
        <w:t xml:space="preserve"> experiencing skin conditions which they did not experience prior to the precautions taken during COVID 19. </w:t>
      </w:r>
    </w:p>
    <w:p w:rsidR="00110478" w:rsidRPr="00110478" w:rsidRDefault="00110478" w:rsidP="00110478">
      <w:pPr>
        <w:rPr>
          <w:rFonts w:ascii="Arial" w:hAnsi="Arial" w:cs="Arial"/>
          <w:sz w:val="24"/>
          <w:szCs w:val="24"/>
        </w:rPr>
      </w:pPr>
    </w:p>
    <w:p w:rsidR="00110478" w:rsidRPr="00110478" w:rsidRDefault="00110478" w:rsidP="00110478">
      <w:pPr>
        <w:rPr>
          <w:rFonts w:ascii="Arial" w:hAnsi="Arial" w:cs="Arial"/>
          <w:sz w:val="24"/>
          <w:szCs w:val="24"/>
        </w:rPr>
      </w:pPr>
      <w:r w:rsidRPr="00110478">
        <w:rPr>
          <w:rFonts w:ascii="Arial" w:hAnsi="Arial" w:cs="Arial"/>
          <w:sz w:val="24"/>
          <w:szCs w:val="24"/>
        </w:rPr>
        <w:t xml:space="preserve">Although for many the cause is unknown there is a possibility that some of these issues could be caused by cleaning products or reactions to some of the PPE currently issued.  It is vital that staff report </w:t>
      </w:r>
      <w:r w:rsidRPr="00110478">
        <w:rPr>
          <w:rFonts w:ascii="Arial" w:hAnsi="Arial" w:cs="Arial"/>
          <w:b/>
          <w:sz w:val="24"/>
          <w:szCs w:val="24"/>
        </w:rPr>
        <w:t>any</w:t>
      </w:r>
      <w:r w:rsidRPr="00110478">
        <w:rPr>
          <w:rFonts w:ascii="Arial" w:hAnsi="Arial" w:cs="Arial"/>
          <w:sz w:val="24"/>
          <w:szCs w:val="24"/>
        </w:rPr>
        <w:t xml:space="preserve"> reactions on DATIX, this enables UNISON and YAS Management to monitor the extent of the issue and also attempt to find the cause and therefore rectify the issue. Please include the make and batch number of the product along with photos if possible. </w:t>
      </w:r>
    </w:p>
    <w:p w:rsidR="00110478" w:rsidRPr="00110478" w:rsidRDefault="00110478" w:rsidP="00110478">
      <w:pPr>
        <w:rPr>
          <w:rFonts w:ascii="Arial" w:hAnsi="Arial" w:cs="Arial"/>
          <w:sz w:val="24"/>
          <w:szCs w:val="24"/>
        </w:rPr>
      </w:pPr>
    </w:p>
    <w:p w:rsidR="00110478" w:rsidRPr="00110478" w:rsidRDefault="00110478" w:rsidP="00110478">
      <w:pPr>
        <w:rPr>
          <w:rFonts w:ascii="Arial" w:hAnsi="Arial" w:cs="Arial"/>
          <w:sz w:val="24"/>
          <w:szCs w:val="24"/>
        </w:rPr>
      </w:pPr>
      <w:r w:rsidRPr="00110478">
        <w:rPr>
          <w:rFonts w:ascii="Arial" w:hAnsi="Arial" w:cs="Arial"/>
          <w:sz w:val="24"/>
          <w:szCs w:val="24"/>
        </w:rPr>
        <w:t xml:space="preserve">It is vital staff use cleaning products in line with the manufacturer’s guidance and </w:t>
      </w:r>
      <w:proofErr w:type="gramStart"/>
      <w:r w:rsidRPr="00110478">
        <w:rPr>
          <w:rFonts w:ascii="Arial" w:hAnsi="Arial" w:cs="Arial"/>
          <w:sz w:val="24"/>
          <w:szCs w:val="24"/>
        </w:rPr>
        <w:t>ensure</w:t>
      </w:r>
      <w:proofErr w:type="gramEnd"/>
      <w:r w:rsidRPr="00110478">
        <w:rPr>
          <w:rFonts w:ascii="Arial" w:hAnsi="Arial" w:cs="Arial"/>
          <w:sz w:val="24"/>
          <w:szCs w:val="24"/>
        </w:rPr>
        <w:t xml:space="preserve"> that they are familiar with the COSHH Risk assessments for the products used. </w:t>
      </w:r>
    </w:p>
    <w:p w:rsidR="00110478" w:rsidRPr="00110478" w:rsidRDefault="00110478" w:rsidP="00110478">
      <w:pPr>
        <w:rPr>
          <w:rFonts w:ascii="Arial" w:hAnsi="Arial" w:cs="Arial"/>
          <w:sz w:val="24"/>
          <w:szCs w:val="24"/>
        </w:rPr>
      </w:pPr>
    </w:p>
    <w:p w:rsidR="00110478" w:rsidRPr="00110478" w:rsidRDefault="00110478" w:rsidP="00110478">
      <w:pPr>
        <w:rPr>
          <w:rFonts w:ascii="Arial" w:hAnsi="Arial" w:cs="Arial"/>
          <w:sz w:val="24"/>
          <w:szCs w:val="24"/>
        </w:rPr>
      </w:pPr>
      <w:hyperlink r:id="rId10" w:history="1">
        <w:r w:rsidRPr="00110478">
          <w:rPr>
            <w:rStyle w:val="Hyperlink"/>
            <w:rFonts w:ascii="Arial" w:hAnsi="Arial" w:cs="Arial"/>
            <w:sz w:val="24"/>
            <w:szCs w:val="24"/>
          </w:rPr>
          <w:t>http://pulse.yas.nhs.uk/apps/Library/Pages/RiskAssessments.aspx</w:t>
        </w:r>
      </w:hyperlink>
    </w:p>
    <w:p w:rsidR="00110478" w:rsidRPr="00110478" w:rsidRDefault="00110478" w:rsidP="00110478">
      <w:pPr>
        <w:rPr>
          <w:rFonts w:ascii="Arial" w:hAnsi="Arial" w:cs="Arial"/>
          <w:sz w:val="24"/>
          <w:szCs w:val="24"/>
        </w:rPr>
      </w:pPr>
    </w:p>
    <w:p w:rsidR="00110478" w:rsidRPr="00D852DF" w:rsidRDefault="00110478" w:rsidP="00110478">
      <w:pPr>
        <w:rPr>
          <w:rFonts w:ascii="Arial" w:hAnsi="Arial" w:cs="Arial"/>
        </w:rPr>
      </w:pPr>
      <w:r w:rsidRPr="00110478">
        <w:rPr>
          <w:rFonts w:ascii="Arial" w:hAnsi="Arial" w:cs="Arial"/>
          <w:sz w:val="24"/>
          <w:szCs w:val="24"/>
        </w:rPr>
        <w:t>There are issues with the fact that many products issued are via the Push Stocks from NHS Supplies and outside of the control of YAS Supplies Department</w:t>
      </w:r>
      <w:r w:rsidRPr="00D852DF">
        <w:rPr>
          <w:rFonts w:ascii="Arial" w:hAnsi="Arial" w:cs="Arial"/>
        </w:rPr>
        <w:t xml:space="preserve">. </w:t>
      </w:r>
    </w:p>
    <w:p w:rsidR="00110478" w:rsidRDefault="00110478" w:rsidP="00110478">
      <w:pPr>
        <w:rPr>
          <w:rFonts w:ascii="Arial" w:hAnsi="Arial" w:cs="Arial"/>
          <w:sz w:val="24"/>
          <w:szCs w:val="24"/>
        </w:rPr>
      </w:pPr>
    </w:p>
    <w:p w:rsidR="00110478" w:rsidRPr="00110478" w:rsidRDefault="00110478" w:rsidP="00110478">
      <w:pPr>
        <w:rPr>
          <w:rFonts w:ascii="Arial" w:hAnsi="Arial" w:cs="Arial"/>
          <w:sz w:val="24"/>
          <w:szCs w:val="24"/>
        </w:rPr>
      </w:pPr>
      <w:r w:rsidRPr="00110478">
        <w:rPr>
          <w:rFonts w:ascii="Arial" w:hAnsi="Arial" w:cs="Arial"/>
          <w:sz w:val="24"/>
          <w:szCs w:val="24"/>
        </w:rPr>
        <w:t xml:space="preserve">Please contact your </w:t>
      </w:r>
      <w:r w:rsidR="007D20FA">
        <w:rPr>
          <w:rFonts w:ascii="Arial" w:hAnsi="Arial" w:cs="Arial"/>
          <w:sz w:val="24"/>
          <w:szCs w:val="24"/>
        </w:rPr>
        <w:t xml:space="preserve">local UNISON steward or email </w:t>
      </w:r>
      <w:hyperlink r:id="rId11" w:history="1">
        <w:r w:rsidRPr="00110478">
          <w:rPr>
            <w:rStyle w:val="Hyperlink"/>
            <w:rFonts w:ascii="Arial" w:hAnsi="Arial" w:cs="Arial"/>
            <w:sz w:val="24"/>
            <w:szCs w:val="24"/>
          </w:rPr>
          <w:t>yas.unison@nhs.net</w:t>
        </w:r>
      </w:hyperlink>
      <w:r w:rsidRPr="00110478">
        <w:rPr>
          <w:rFonts w:ascii="Arial" w:hAnsi="Arial" w:cs="Arial"/>
          <w:sz w:val="24"/>
          <w:szCs w:val="24"/>
        </w:rPr>
        <w:t xml:space="preserve">  if you are experiencing issues</w:t>
      </w:r>
      <w:r>
        <w:rPr>
          <w:rFonts w:ascii="Arial" w:hAnsi="Arial" w:cs="Arial"/>
          <w:sz w:val="24"/>
          <w:szCs w:val="24"/>
        </w:rPr>
        <w:t xml:space="preserve"> and</w:t>
      </w:r>
      <w:r w:rsidRPr="00110478">
        <w:rPr>
          <w:rFonts w:ascii="Arial" w:hAnsi="Arial" w:cs="Arial"/>
          <w:sz w:val="24"/>
          <w:szCs w:val="24"/>
        </w:rPr>
        <w:t xml:space="preserve"> require advice or support. </w:t>
      </w:r>
    </w:p>
    <w:p w:rsidR="009C1C86" w:rsidRPr="009C1C86" w:rsidRDefault="009C1C86" w:rsidP="009C1C86">
      <w:pPr>
        <w:spacing w:after="0" w:line="240" w:lineRule="auto"/>
        <w:rPr>
          <w:rFonts w:ascii="Malgun Gothic Semilight" w:eastAsia="Malgun Gothic Semilight" w:hAnsi="Malgun Gothic Semilight" w:cs="Malgun Gothic Semilight"/>
          <w:b/>
          <w:color w:val="7030A0"/>
          <w:sz w:val="28"/>
          <w:szCs w:val="28"/>
        </w:rPr>
      </w:pPr>
    </w:p>
    <w:sectPr w:rsidR="009C1C86" w:rsidRPr="009C1C86" w:rsidSect="00D3668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4A" w:rsidRDefault="0060274A" w:rsidP="009C1C86">
      <w:pPr>
        <w:spacing w:after="0" w:line="240" w:lineRule="auto"/>
      </w:pPr>
      <w:r>
        <w:separator/>
      </w:r>
    </w:p>
  </w:endnote>
  <w:endnote w:type="continuationSeparator" w:id="0">
    <w:p w:rsidR="0060274A" w:rsidRDefault="0060274A"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3C" w:rsidRDefault="0034393C" w:rsidP="0034393C">
    <w:pPr>
      <w:pStyle w:val="Footer"/>
      <w:tabs>
        <w:tab w:val="left" w:pos="495"/>
        <w:tab w:val="left" w:pos="5520"/>
      </w:tabs>
      <w:ind w:left="-1080" w:right="-1054"/>
      <w:jc w:val="center"/>
      <w:rPr>
        <w:rFonts w:ascii="Arial" w:hAnsi="Arial" w:cs="Arial"/>
        <w:b/>
        <w:sz w:val="20"/>
        <w:szCs w:val="20"/>
      </w:rPr>
    </w:pPr>
    <w:r>
      <w:rPr>
        <w:rFonts w:ascii="Arial" w:hAnsi="Arial" w:cs="Arial"/>
        <w:b/>
        <w:sz w:val="20"/>
        <w:szCs w:val="20"/>
      </w:rPr>
      <w:t xml:space="preserve">       UNISON</w:t>
    </w:r>
    <w:r w:rsidR="009C1C86" w:rsidRPr="005966BA">
      <w:rPr>
        <w:rFonts w:ascii="Arial" w:hAnsi="Arial" w:cs="Arial"/>
        <w:b/>
        <w:sz w:val="20"/>
        <w:szCs w:val="20"/>
      </w:rPr>
      <w:t xml:space="preserve"> is </w:t>
    </w:r>
    <w:r w:rsidR="009C1C86">
      <w:rPr>
        <w:rFonts w:ascii="Arial" w:hAnsi="Arial" w:cs="Arial"/>
        <w:b/>
        <w:sz w:val="20"/>
        <w:szCs w:val="20"/>
      </w:rPr>
      <w:t>updating the way it communicates with members, please register for news</w:t>
    </w:r>
    <w:r>
      <w:rPr>
        <w:rFonts w:ascii="Arial" w:hAnsi="Arial" w:cs="Arial"/>
        <w:b/>
        <w:sz w:val="20"/>
        <w:szCs w:val="20"/>
      </w:rPr>
      <w:t xml:space="preserve"> updates from our website to receive t</w:t>
    </w:r>
  </w:p>
  <w:p w:rsidR="009C1C86" w:rsidRPr="0034393C" w:rsidRDefault="0034393C" w:rsidP="00A52F1D">
    <w:pPr>
      <w:pStyle w:val="Footer"/>
      <w:tabs>
        <w:tab w:val="left" w:pos="495"/>
        <w:tab w:val="left" w:pos="5520"/>
      </w:tabs>
      <w:ind w:left="-1080" w:right="-1054"/>
      <w:jc w:val="center"/>
      <w:rPr>
        <w:rStyle w:val="Hyperlink"/>
        <w:rFonts w:ascii="Arial" w:hAnsi="Arial" w:cs="Arial"/>
        <w:b/>
        <w:color w:val="auto"/>
        <w:sz w:val="20"/>
        <w:szCs w:val="20"/>
        <w:u w:val="none"/>
      </w:rPr>
    </w:pPr>
    <w:proofErr w:type="gramStart"/>
    <w:r>
      <w:rPr>
        <w:rFonts w:ascii="Arial" w:hAnsi="Arial" w:cs="Arial"/>
        <w:b/>
        <w:sz w:val="20"/>
        <w:szCs w:val="20"/>
      </w:rPr>
      <w:t>the</w:t>
    </w:r>
    <w:proofErr w:type="gramEnd"/>
    <w:r>
      <w:rPr>
        <w:rFonts w:ascii="Arial" w:hAnsi="Arial" w:cs="Arial"/>
        <w:b/>
        <w:sz w:val="20"/>
        <w:szCs w:val="20"/>
      </w:rPr>
      <w:t xml:space="preserve"> latest email updates</w:t>
    </w:r>
    <w:r w:rsidR="009C1C86">
      <w:rPr>
        <w:rFonts w:ascii="Arial" w:hAnsi="Arial" w:cs="Arial"/>
        <w:b/>
        <w:sz w:val="20"/>
        <w:szCs w:val="20"/>
      </w:rPr>
      <w:t xml:space="preserve">  </w:t>
    </w:r>
    <w:hyperlink r:id="rId1" w:history="1">
      <w:r w:rsidR="009C1C86" w:rsidRPr="005E1AC9">
        <w:rPr>
          <w:rStyle w:val="Hyperlink"/>
          <w:rFonts w:ascii="Arial" w:hAnsi="Arial" w:cs="Arial"/>
          <w:b/>
          <w:sz w:val="20"/>
          <w:szCs w:val="20"/>
        </w:rPr>
        <w:t>www.uyab.co.uk</w:t>
      </w:r>
    </w:hyperlink>
    <w:r>
      <w:rPr>
        <w:rStyle w:val="Hyperlink"/>
        <w:rFonts w:ascii="Arial" w:hAnsi="Arial" w:cs="Arial"/>
        <w:b/>
        <w:sz w:val="20"/>
        <w:szCs w:val="20"/>
      </w:rPr>
      <w:t xml:space="preserve"> </w:t>
    </w:r>
    <w:r w:rsidRPr="0034393C">
      <w:rPr>
        <w:rStyle w:val="Hyperlink"/>
        <w:rFonts w:ascii="Arial" w:hAnsi="Arial" w:cs="Arial"/>
        <w:b/>
        <w:color w:val="auto"/>
        <w:sz w:val="20"/>
        <w:szCs w:val="20"/>
        <w:u w:val="none"/>
      </w:rPr>
      <w:t>Contact us</w:t>
    </w:r>
    <w:r w:rsidRPr="0034393C">
      <w:rPr>
        <w:rStyle w:val="Hyperlink"/>
        <w:rFonts w:ascii="Arial" w:hAnsi="Arial" w:cs="Arial"/>
        <w:b/>
        <w:color w:val="auto"/>
        <w:sz w:val="20"/>
        <w:szCs w:val="20"/>
      </w:rPr>
      <w:t xml:space="preserve"> </w:t>
    </w:r>
    <w:hyperlink r:id="rId2" w:history="1">
      <w:r w:rsidRPr="00312003">
        <w:rPr>
          <w:rStyle w:val="Hyperlink"/>
          <w:rFonts w:ascii="Arial" w:hAnsi="Arial" w:cs="Arial"/>
          <w:b/>
          <w:sz w:val="20"/>
          <w:szCs w:val="20"/>
        </w:rPr>
        <w:t>unison@yas.nhs.uk</w:t>
      </w:r>
    </w:hyperlink>
  </w:p>
  <w:p w:rsidR="0034393C" w:rsidRDefault="0034393C" w:rsidP="0034393C">
    <w:pPr>
      <w:pStyle w:val="Footer"/>
      <w:tabs>
        <w:tab w:val="left" w:pos="5520"/>
      </w:tabs>
      <w:ind w:right="-1054"/>
      <w:rPr>
        <w:color w:val="808080"/>
        <w:sz w:val="20"/>
        <w:szCs w:val="20"/>
      </w:rPr>
    </w:pPr>
  </w:p>
  <w:p w:rsidR="009C1C86" w:rsidRDefault="009C1C86" w:rsidP="009C1C86">
    <w:pPr>
      <w:pStyle w:val="Footer"/>
      <w:tabs>
        <w:tab w:val="left" w:pos="5520"/>
      </w:tabs>
      <w:ind w:left="-1080" w:right="-1054"/>
      <w:jc w:val="center"/>
      <w:rPr>
        <w:color w:val="808080"/>
        <w:sz w:val="20"/>
        <w:szCs w:val="20"/>
      </w:rPr>
    </w:pPr>
    <w:r>
      <w:rPr>
        <w:color w:val="808080"/>
        <w:sz w:val="20"/>
        <w:szCs w:val="20"/>
      </w:rPr>
      <w:t>UNION OFFICE, SPRINGHILL ONE, BRINDLEY WAY, WAKEFIELD, WF2 OXQ TEL 01924 584223</w:t>
    </w:r>
  </w:p>
  <w:p w:rsidR="009C1C86" w:rsidRDefault="009C1C86" w:rsidP="009C1C86">
    <w:pPr>
      <w:pStyle w:val="Footer"/>
      <w:tabs>
        <w:tab w:val="left" w:pos="5520"/>
      </w:tabs>
      <w:ind w:left="-1080" w:right="-1054"/>
      <w:rPr>
        <w:color w:val="808080"/>
        <w:sz w:val="20"/>
        <w:szCs w:val="20"/>
      </w:rPr>
    </w:pPr>
  </w:p>
  <w:p w:rsidR="009C1C86" w:rsidRPr="0000598A" w:rsidRDefault="009C1C86" w:rsidP="009C1C86">
    <w:pPr>
      <w:pStyle w:val="Footer"/>
      <w:tabs>
        <w:tab w:val="left" w:pos="5520"/>
      </w:tabs>
      <w:ind w:left="-1080" w:right="-1054"/>
      <w:rPr>
        <w:color w:val="808080"/>
        <w:sz w:val="20"/>
        <w:szCs w:val="20"/>
      </w:rPr>
    </w:pPr>
    <w:r>
      <w:rPr>
        <w:color w:val="808080"/>
        <w:sz w:val="20"/>
        <w:szCs w:val="20"/>
      </w:rPr>
      <w:t xml:space="preserve">                         Branch Secretary, Kevin Fairfax, Tel 07970 912012</w:t>
    </w:r>
    <w:r w:rsidR="0034393C">
      <w:rPr>
        <w:color w:val="808080"/>
        <w:sz w:val="20"/>
        <w:szCs w:val="20"/>
      </w:rPr>
      <w:t xml:space="preserve">           </w:t>
    </w:r>
    <w:r>
      <w:rPr>
        <w:color w:val="808080"/>
        <w:sz w:val="20"/>
        <w:szCs w:val="20"/>
      </w:rPr>
      <w:tab/>
      <w:t>Branch Chair Bryn Webster, 07798 825574</w:t>
    </w:r>
    <w:r w:rsidRPr="0000598A">
      <w:rPr>
        <w:color w:val="808080"/>
        <w:sz w:val="20"/>
        <w:szCs w:val="20"/>
      </w:rPr>
      <w:t xml:space="preserve">      </w:t>
    </w:r>
  </w:p>
  <w:p w:rsidR="009C1C86" w:rsidRDefault="009C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4A" w:rsidRDefault="0060274A" w:rsidP="009C1C86">
      <w:pPr>
        <w:spacing w:after="0" w:line="240" w:lineRule="auto"/>
      </w:pPr>
      <w:r>
        <w:separator/>
      </w:r>
    </w:p>
  </w:footnote>
  <w:footnote w:type="continuationSeparator" w:id="0">
    <w:p w:rsidR="0060274A" w:rsidRDefault="0060274A"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56F5E"/>
    <w:multiLevelType w:val="multilevel"/>
    <w:tmpl w:val="727E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78"/>
    <w:rsid w:val="00002029"/>
    <w:rsid w:val="00026673"/>
    <w:rsid w:val="00087A8E"/>
    <w:rsid w:val="000F4C9F"/>
    <w:rsid w:val="00110478"/>
    <w:rsid w:val="0011596F"/>
    <w:rsid w:val="00123CD0"/>
    <w:rsid w:val="001F608C"/>
    <w:rsid w:val="00276061"/>
    <w:rsid w:val="00290505"/>
    <w:rsid w:val="002B0717"/>
    <w:rsid w:val="0034393C"/>
    <w:rsid w:val="004D7F31"/>
    <w:rsid w:val="00555AA9"/>
    <w:rsid w:val="00556045"/>
    <w:rsid w:val="00565810"/>
    <w:rsid w:val="005D1B10"/>
    <w:rsid w:val="005D33CD"/>
    <w:rsid w:val="0060274A"/>
    <w:rsid w:val="00645558"/>
    <w:rsid w:val="00654140"/>
    <w:rsid w:val="006973E4"/>
    <w:rsid w:val="006E6C46"/>
    <w:rsid w:val="007135D0"/>
    <w:rsid w:val="007D20FA"/>
    <w:rsid w:val="00983E54"/>
    <w:rsid w:val="009C1C86"/>
    <w:rsid w:val="009D41E4"/>
    <w:rsid w:val="009F27D0"/>
    <w:rsid w:val="00A52F1D"/>
    <w:rsid w:val="00A6103B"/>
    <w:rsid w:val="00B10492"/>
    <w:rsid w:val="00D344AE"/>
    <w:rsid w:val="00D36683"/>
    <w:rsid w:val="00DD0A78"/>
    <w:rsid w:val="00E24FB4"/>
    <w:rsid w:val="00EA54D4"/>
    <w:rsid w:val="00F52DF8"/>
    <w:rsid w:val="00FA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15371">
      <w:bodyDiv w:val="1"/>
      <w:marLeft w:val="0"/>
      <w:marRight w:val="0"/>
      <w:marTop w:val="0"/>
      <w:marBottom w:val="0"/>
      <w:divBdr>
        <w:top w:val="none" w:sz="0" w:space="0" w:color="auto"/>
        <w:left w:val="none" w:sz="0" w:space="0" w:color="auto"/>
        <w:bottom w:val="none" w:sz="0" w:space="0" w:color="auto"/>
        <w:right w:val="none" w:sz="0" w:space="0" w:color="auto"/>
      </w:divBdr>
      <w:divsChild>
        <w:div w:id="503400837">
          <w:marLeft w:val="0"/>
          <w:marRight w:val="0"/>
          <w:marTop w:val="0"/>
          <w:marBottom w:val="0"/>
          <w:divBdr>
            <w:top w:val="none" w:sz="0" w:space="0" w:color="auto"/>
            <w:left w:val="none" w:sz="0" w:space="0" w:color="auto"/>
            <w:bottom w:val="none" w:sz="0" w:space="0" w:color="auto"/>
            <w:right w:val="none" w:sz="0" w:space="0" w:color="auto"/>
          </w:divBdr>
          <w:divsChild>
            <w:div w:id="220749251">
              <w:marLeft w:val="0"/>
              <w:marRight w:val="0"/>
              <w:marTop w:val="0"/>
              <w:marBottom w:val="0"/>
              <w:divBdr>
                <w:top w:val="none" w:sz="0" w:space="0" w:color="auto"/>
                <w:left w:val="none" w:sz="0" w:space="0" w:color="auto"/>
                <w:bottom w:val="none" w:sz="0" w:space="0" w:color="auto"/>
                <w:right w:val="none" w:sz="0" w:space="0" w:color="auto"/>
              </w:divBdr>
              <w:divsChild>
                <w:div w:id="2067873940">
                  <w:marLeft w:val="0"/>
                  <w:marRight w:val="0"/>
                  <w:marTop w:val="0"/>
                  <w:marBottom w:val="0"/>
                  <w:divBdr>
                    <w:top w:val="none" w:sz="0" w:space="0" w:color="auto"/>
                    <w:left w:val="none" w:sz="0" w:space="0" w:color="auto"/>
                    <w:bottom w:val="none" w:sz="0" w:space="0" w:color="auto"/>
                    <w:right w:val="none" w:sz="0" w:space="0" w:color="auto"/>
                  </w:divBdr>
                  <w:divsChild>
                    <w:div w:id="1959482817">
                      <w:marLeft w:val="0"/>
                      <w:marRight w:val="0"/>
                      <w:marTop w:val="0"/>
                      <w:marBottom w:val="0"/>
                      <w:divBdr>
                        <w:top w:val="none" w:sz="0" w:space="0" w:color="auto"/>
                        <w:left w:val="none" w:sz="0" w:space="0" w:color="auto"/>
                        <w:bottom w:val="none" w:sz="0" w:space="0" w:color="auto"/>
                        <w:right w:val="none" w:sz="0" w:space="0" w:color="auto"/>
                      </w:divBdr>
                      <w:divsChild>
                        <w:div w:id="1084450422">
                          <w:marLeft w:val="0"/>
                          <w:marRight w:val="0"/>
                          <w:marTop w:val="0"/>
                          <w:marBottom w:val="0"/>
                          <w:divBdr>
                            <w:top w:val="none" w:sz="0" w:space="0" w:color="auto"/>
                            <w:left w:val="none" w:sz="0" w:space="0" w:color="auto"/>
                            <w:bottom w:val="none" w:sz="0" w:space="0" w:color="auto"/>
                            <w:right w:val="none" w:sz="0" w:space="0" w:color="auto"/>
                          </w:divBdr>
                          <w:divsChild>
                            <w:div w:id="1733624820">
                              <w:marLeft w:val="0"/>
                              <w:marRight w:val="0"/>
                              <w:marTop w:val="0"/>
                              <w:marBottom w:val="0"/>
                              <w:divBdr>
                                <w:top w:val="none" w:sz="0" w:space="0" w:color="auto"/>
                                <w:left w:val="none" w:sz="0" w:space="0" w:color="auto"/>
                                <w:bottom w:val="none" w:sz="0" w:space="0" w:color="auto"/>
                                <w:right w:val="none" w:sz="0" w:space="0" w:color="auto"/>
                              </w:divBdr>
                              <w:divsChild>
                                <w:div w:id="621958329">
                                  <w:marLeft w:val="0"/>
                                  <w:marRight w:val="0"/>
                                  <w:marTop w:val="0"/>
                                  <w:marBottom w:val="0"/>
                                  <w:divBdr>
                                    <w:top w:val="none" w:sz="0" w:space="0" w:color="auto"/>
                                    <w:left w:val="none" w:sz="0" w:space="0" w:color="auto"/>
                                    <w:bottom w:val="none" w:sz="0" w:space="0" w:color="auto"/>
                                    <w:right w:val="none" w:sz="0" w:space="0" w:color="auto"/>
                                  </w:divBdr>
                                  <w:divsChild>
                                    <w:div w:id="13509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s.unison@nhs.net" TargetMode="External"/><Relationship Id="rId5" Type="http://schemas.openxmlformats.org/officeDocument/2006/relationships/settings" Target="settings.xml"/><Relationship Id="rId10" Type="http://schemas.openxmlformats.org/officeDocument/2006/relationships/hyperlink" Target="http://pulse.yas.nhs.uk/apps/Library/Pages/RiskAssessments.asp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nison@yas.nhs.uk" TargetMode="External"/><Relationship Id="rId1" Type="http://schemas.openxmlformats.org/officeDocument/2006/relationships/hyperlink" Target="http://www.uyab.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UNISON%20Branch%20Head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5910-EC05-4553-9A50-46063854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UNISON Branch Header 2017</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Redmond</dc:creator>
  <cp:lastModifiedBy>Diane Redmond</cp:lastModifiedBy>
  <cp:revision>2</cp:revision>
  <cp:lastPrinted>2017-03-03T09:20:00Z</cp:lastPrinted>
  <dcterms:created xsi:type="dcterms:W3CDTF">2020-08-16T15:15:00Z</dcterms:created>
  <dcterms:modified xsi:type="dcterms:W3CDTF">2020-08-16T15:15:00Z</dcterms:modified>
</cp:coreProperties>
</file>